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3BD7" w14:textId="4F4B7F85" w:rsidR="00AC328A" w:rsidRPr="00B578BB" w:rsidRDefault="00B118F5" w:rsidP="00B118F5">
      <w:pPr>
        <w:pStyle w:val="NoSpacing"/>
        <w:jc w:val="center"/>
        <w:rPr>
          <w:rFonts w:ascii="Book Antiqua" w:hAnsi="Book Antiqua"/>
          <w:b/>
          <w:bCs/>
        </w:rPr>
      </w:pPr>
      <w:r w:rsidRPr="00B578BB">
        <w:rPr>
          <w:rFonts w:ascii="Book Antiqua" w:hAnsi="Book Antiqua"/>
          <w:b/>
          <w:bCs/>
        </w:rPr>
        <w:t>Irish Wolfhound Association of New England</w:t>
      </w:r>
    </w:p>
    <w:p w14:paraId="1E67F220" w14:textId="51FD41D4" w:rsidR="00B118F5" w:rsidRDefault="004368DE" w:rsidP="00B118F5">
      <w:pPr>
        <w:pStyle w:val="NoSpacing"/>
        <w:jc w:val="center"/>
        <w:rPr>
          <w:rFonts w:ascii="Book Antiqua" w:hAnsi="Book Antiqua"/>
          <w:b/>
          <w:bCs/>
        </w:rPr>
      </w:pPr>
      <w:r>
        <w:rPr>
          <w:rFonts w:ascii="Book Antiqua" w:hAnsi="Book Antiqua"/>
          <w:b/>
          <w:bCs/>
        </w:rPr>
        <w:t>Member</w:t>
      </w:r>
      <w:r w:rsidR="00B118F5" w:rsidRPr="00B578BB">
        <w:rPr>
          <w:rFonts w:ascii="Book Antiqua" w:hAnsi="Book Antiqua"/>
          <w:b/>
          <w:bCs/>
        </w:rPr>
        <w:t xml:space="preserve"> Meeting Minutes ~ </w:t>
      </w:r>
      <w:r w:rsidR="00BC5E70">
        <w:rPr>
          <w:rFonts w:ascii="Book Antiqua" w:hAnsi="Book Antiqua"/>
          <w:b/>
          <w:bCs/>
        </w:rPr>
        <w:t xml:space="preserve">June </w:t>
      </w:r>
      <w:r>
        <w:rPr>
          <w:rFonts w:ascii="Book Antiqua" w:hAnsi="Book Antiqua"/>
          <w:b/>
          <w:bCs/>
        </w:rPr>
        <w:t>11</w:t>
      </w:r>
      <w:r w:rsidR="00B578BB">
        <w:rPr>
          <w:rFonts w:ascii="Book Antiqua" w:hAnsi="Book Antiqua"/>
          <w:b/>
          <w:bCs/>
        </w:rPr>
        <w:t xml:space="preserve">, </w:t>
      </w:r>
      <w:r w:rsidR="00823D72">
        <w:rPr>
          <w:rFonts w:ascii="Book Antiqua" w:hAnsi="Book Antiqua"/>
          <w:b/>
          <w:bCs/>
        </w:rPr>
        <w:t>2023</w:t>
      </w:r>
    </w:p>
    <w:p w14:paraId="72FF42F8" w14:textId="3FB636C7" w:rsidR="004368DE" w:rsidRDefault="004368DE" w:rsidP="00B118F5">
      <w:pPr>
        <w:pStyle w:val="NoSpacing"/>
        <w:jc w:val="center"/>
        <w:rPr>
          <w:rFonts w:ascii="Book Antiqua" w:hAnsi="Book Antiqua"/>
        </w:rPr>
      </w:pPr>
      <w:r>
        <w:rPr>
          <w:rFonts w:ascii="Book Antiqua" w:hAnsi="Book Antiqua"/>
          <w:b/>
          <w:bCs/>
        </w:rPr>
        <w:t>Showcase for Dogs</w:t>
      </w:r>
    </w:p>
    <w:p w14:paraId="788F9209" w14:textId="36E253F6" w:rsidR="00B118F5" w:rsidRDefault="00B118F5" w:rsidP="00B118F5">
      <w:pPr>
        <w:pStyle w:val="NoSpacing"/>
        <w:jc w:val="center"/>
        <w:rPr>
          <w:rFonts w:ascii="Book Antiqua" w:hAnsi="Book Antiqua"/>
        </w:rPr>
      </w:pPr>
    </w:p>
    <w:p w14:paraId="23BBE567" w14:textId="23027C07" w:rsidR="00B118F5" w:rsidRPr="00B578BB" w:rsidRDefault="00B118F5" w:rsidP="00B118F5">
      <w:pPr>
        <w:pStyle w:val="NoSpacing"/>
        <w:rPr>
          <w:rFonts w:ascii="Book Antiqua" w:hAnsi="Book Antiqua"/>
          <w:b/>
          <w:bCs/>
          <w:u w:val="single"/>
        </w:rPr>
      </w:pPr>
      <w:r w:rsidRPr="00B578BB">
        <w:rPr>
          <w:rFonts w:ascii="Book Antiqua" w:hAnsi="Book Antiqua"/>
          <w:b/>
          <w:bCs/>
          <w:u w:val="single"/>
        </w:rPr>
        <w:t>Call to Order:</w:t>
      </w:r>
    </w:p>
    <w:p w14:paraId="315CE977" w14:textId="068DAF15" w:rsidR="00B118F5" w:rsidRDefault="00B118F5" w:rsidP="00B118F5">
      <w:pPr>
        <w:pStyle w:val="NoSpacing"/>
        <w:rPr>
          <w:rFonts w:ascii="Book Antiqua" w:hAnsi="Book Antiqua"/>
        </w:rPr>
      </w:pPr>
      <w:r>
        <w:rPr>
          <w:rFonts w:ascii="Book Antiqua" w:hAnsi="Book Antiqua"/>
        </w:rPr>
        <w:t xml:space="preserve">The IWANE </w:t>
      </w:r>
      <w:r w:rsidR="0002025E">
        <w:rPr>
          <w:rFonts w:ascii="Book Antiqua" w:hAnsi="Book Antiqua"/>
        </w:rPr>
        <w:t>president</w:t>
      </w:r>
      <w:r>
        <w:rPr>
          <w:rFonts w:ascii="Book Antiqua" w:hAnsi="Book Antiqua"/>
        </w:rPr>
        <w:t xml:space="preserve"> called the meeting to order at approximately </w:t>
      </w:r>
      <w:r w:rsidR="00C90709">
        <w:rPr>
          <w:rFonts w:ascii="Book Antiqua" w:hAnsi="Book Antiqua"/>
        </w:rPr>
        <w:t>1:0</w:t>
      </w:r>
      <w:r w:rsidR="00FA4A8E">
        <w:rPr>
          <w:rFonts w:ascii="Book Antiqua" w:hAnsi="Book Antiqua"/>
        </w:rPr>
        <w:t>0pm</w:t>
      </w:r>
      <w:r>
        <w:rPr>
          <w:rFonts w:ascii="Book Antiqua" w:hAnsi="Book Antiqua"/>
        </w:rPr>
        <w:t>.  The following board members were present:  Karen Eberl (KE), Beth Wimsatt (BW), Joni Light (JL</w:t>
      </w:r>
      <w:r w:rsidR="0048427D">
        <w:rPr>
          <w:rFonts w:ascii="Book Antiqua" w:hAnsi="Book Antiqua"/>
        </w:rPr>
        <w:t>), Janel</w:t>
      </w:r>
      <w:r>
        <w:rPr>
          <w:rFonts w:ascii="Book Antiqua" w:hAnsi="Book Antiqua"/>
        </w:rPr>
        <w:t xml:space="preserve"> Milner (JM)</w:t>
      </w:r>
      <w:r w:rsidR="00ED672D">
        <w:rPr>
          <w:rFonts w:ascii="Book Antiqua" w:hAnsi="Book Antiqua"/>
        </w:rPr>
        <w:t>,</w:t>
      </w:r>
      <w:r>
        <w:rPr>
          <w:rFonts w:ascii="Book Antiqua" w:hAnsi="Book Antiqua"/>
        </w:rPr>
        <w:t xml:space="preserve"> </w:t>
      </w:r>
      <w:r w:rsidR="00B578BB">
        <w:rPr>
          <w:rFonts w:ascii="Book Antiqua" w:hAnsi="Book Antiqua"/>
        </w:rPr>
        <w:t>Andrea Dormady (AD)</w:t>
      </w:r>
      <w:r w:rsidR="00FA4A8E">
        <w:rPr>
          <w:rFonts w:ascii="Book Antiqua" w:hAnsi="Book Antiqua"/>
        </w:rPr>
        <w:t>,</w:t>
      </w:r>
      <w:r w:rsidR="00072329">
        <w:rPr>
          <w:rFonts w:ascii="Book Antiqua" w:hAnsi="Book Antiqua"/>
        </w:rPr>
        <w:t xml:space="preserve"> Lee Loebelenz (LL)</w:t>
      </w:r>
      <w:r w:rsidR="00B578BB">
        <w:rPr>
          <w:rFonts w:ascii="Book Antiqua" w:hAnsi="Book Antiqua"/>
        </w:rPr>
        <w:t>.</w:t>
      </w:r>
      <w:r w:rsidR="00FA4A8E">
        <w:rPr>
          <w:rFonts w:ascii="Book Antiqua" w:hAnsi="Book Antiqua"/>
        </w:rPr>
        <w:t xml:space="preserve">  Colleen Brown (CB) was absent.</w:t>
      </w:r>
    </w:p>
    <w:p w14:paraId="1BD309F7" w14:textId="77777777" w:rsidR="00FA4A8E" w:rsidRDefault="00FA4A8E" w:rsidP="00B118F5">
      <w:pPr>
        <w:pStyle w:val="NoSpacing"/>
        <w:rPr>
          <w:rFonts w:ascii="Book Antiqua" w:hAnsi="Book Antiqua"/>
        </w:rPr>
      </w:pPr>
    </w:p>
    <w:p w14:paraId="3B350876" w14:textId="2FD686AC" w:rsidR="00FA4A8E" w:rsidRDefault="00FA4A8E" w:rsidP="00B118F5">
      <w:pPr>
        <w:pStyle w:val="NoSpacing"/>
        <w:rPr>
          <w:rFonts w:ascii="Book Antiqua" w:hAnsi="Book Antiqua"/>
        </w:rPr>
      </w:pPr>
      <w:r>
        <w:rPr>
          <w:rFonts w:ascii="Book Antiqua" w:hAnsi="Book Antiqua"/>
        </w:rPr>
        <w:t xml:space="preserve">Members present: </w:t>
      </w:r>
      <w:r w:rsidR="009E0288">
        <w:rPr>
          <w:rFonts w:ascii="Book Antiqua" w:hAnsi="Book Antiqua"/>
        </w:rPr>
        <w:t xml:space="preserve">Pat Scelso, Mike Meyer, Jen Sula, Donna Sula, </w:t>
      </w:r>
      <w:r w:rsidR="003561E3">
        <w:rPr>
          <w:rFonts w:ascii="Book Antiqua" w:hAnsi="Book Antiqua"/>
        </w:rPr>
        <w:t xml:space="preserve">Sabine Gannon, Sue Gilson, </w:t>
      </w:r>
      <w:r w:rsidR="00F30F7A">
        <w:rPr>
          <w:rFonts w:ascii="Book Antiqua" w:hAnsi="Book Antiqua"/>
        </w:rPr>
        <w:t>Judy M</w:t>
      </w:r>
      <w:r w:rsidR="00222C72">
        <w:rPr>
          <w:rFonts w:ascii="Book Antiqua" w:hAnsi="Book Antiqua"/>
        </w:rPr>
        <w:t xml:space="preserve">, Jane Cottrell, </w:t>
      </w:r>
      <w:r w:rsidR="001470A9">
        <w:rPr>
          <w:rFonts w:ascii="Book Antiqua" w:hAnsi="Book Antiqua"/>
        </w:rPr>
        <w:t>Clary Heal</w:t>
      </w:r>
      <w:r w:rsidR="000D19C9">
        <w:rPr>
          <w:rFonts w:ascii="Book Antiqua" w:hAnsi="Book Antiqua"/>
        </w:rPr>
        <w:t xml:space="preserve">y, John Fitzgerald, </w:t>
      </w:r>
      <w:r w:rsidR="009D188E">
        <w:rPr>
          <w:rFonts w:ascii="Book Antiqua" w:hAnsi="Book Antiqua"/>
        </w:rPr>
        <w:t xml:space="preserve">Kelly Richards, </w:t>
      </w:r>
      <w:r w:rsidR="000344AD">
        <w:rPr>
          <w:rFonts w:ascii="Book Antiqua" w:hAnsi="Book Antiqua"/>
        </w:rPr>
        <w:t xml:space="preserve">Lisa Dube-Forman, </w:t>
      </w:r>
      <w:r w:rsidR="00116414">
        <w:rPr>
          <w:rFonts w:ascii="Book Antiqua" w:hAnsi="Book Antiqua"/>
        </w:rPr>
        <w:t>Susan Prokopenko</w:t>
      </w:r>
      <w:r w:rsidR="00112890">
        <w:rPr>
          <w:rFonts w:ascii="Book Antiqua" w:hAnsi="Book Antiqua"/>
        </w:rPr>
        <w:t xml:space="preserve">, Pat Campbell, Marc Campbell, </w:t>
      </w:r>
      <w:r w:rsidR="00F75358">
        <w:rPr>
          <w:rFonts w:ascii="Book Antiqua" w:hAnsi="Book Antiqua"/>
        </w:rPr>
        <w:t>Bill Wimsatt</w:t>
      </w:r>
      <w:r w:rsidR="00FB1A29">
        <w:rPr>
          <w:rFonts w:ascii="Book Antiqua" w:hAnsi="Book Antiqua"/>
        </w:rPr>
        <w:t xml:space="preserve">, Evie </w:t>
      </w:r>
      <w:r w:rsidR="00616FB4">
        <w:rPr>
          <w:rFonts w:ascii="Book Antiqua" w:hAnsi="Book Antiqua"/>
        </w:rPr>
        <w:t xml:space="preserve">Jimenez, </w:t>
      </w:r>
      <w:r w:rsidR="003C2BAC">
        <w:rPr>
          <w:rFonts w:ascii="Book Antiqua" w:hAnsi="Book Antiqua"/>
        </w:rPr>
        <w:t>Bev Alba</w:t>
      </w:r>
      <w:r w:rsidR="007846DE">
        <w:rPr>
          <w:rFonts w:ascii="Book Antiqua" w:hAnsi="Book Antiqua"/>
        </w:rPr>
        <w:t xml:space="preserve">, Valerie Schiller, Carole </w:t>
      </w:r>
      <w:r w:rsidR="00013F15">
        <w:rPr>
          <w:rFonts w:ascii="Book Antiqua" w:hAnsi="Book Antiqua"/>
        </w:rPr>
        <w:t xml:space="preserve">Silverthorne, </w:t>
      </w:r>
      <w:r w:rsidR="001812B9">
        <w:rPr>
          <w:rFonts w:ascii="Book Antiqua" w:hAnsi="Book Antiqua"/>
        </w:rPr>
        <w:t>Tanya Hart Newkirk</w:t>
      </w:r>
    </w:p>
    <w:p w14:paraId="7E72E5F8" w14:textId="18ED46FE" w:rsidR="00B578BB" w:rsidRDefault="00B578BB" w:rsidP="00B118F5">
      <w:pPr>
        <w:pStyle w:val="NoSpacing"/>
        <w:rPr>
          <w:rFonts w:ascii="Book Antiqua" w:hAnsi="Book Antiqua"/>
        </w:rPr>
      </w:pPr>
    </w:p>
    <w:p w14:paraId="62722CA2" w14:textId="4A3DBBC3" w:rsidR="00B578BB" w:rsidRPr="00B578BB" w:rsidRDefault="00B578BB" w:rsidP="00B118F5">
      <w:pPr>
        <w:pStyle w:val="NoSpacing"/>
        <w:rPr>
          <w:rFonts w:ascii="Book Antiqua" w:hAnsi="Book Antiqua"/>
          <w:b/>
          <w:bCs/>
          <w:u w:val="single"/>
        </w:rPr>
      </w:pPr>
      <w:r w:rsidRPr="00B578BB">
        <w:rPr>
          <w:rFonts w:ascii="Book Antiqua" w:hAnsi="Book Antiqua"/>
          <w:b/>
          <w:bCs/>
          <w:u w:val="single"/>
        </w:rPr>
        <w:t>Agenda:</w:t>
      </w:r>
    </w:p>
    <w:p w14:paraId="3D58FCE2" w14:textId="7FC963D6" w:rsidR="00B578BB" w:rsidRDefault="00B578BB" w:rsidP="00B118F5">
      <w:pPr>
        <w:pStyle w:val="NoSpacing"/>
        <w:rPr>
          <w:rFonts w:ascii="Book Antiqua" w:hAnsi="Book Antiqua"/>
        </w:rPr>
      </w:pPr>
      <w:r>
        <w:rPr>
          <w:rFonts w:ascii="Book Antiqua" w:hAnsi="Book Antiqua"/>
        </w:rPr>
        <w:t>A meeting was scheduled in conjunction with the general meeting as per IWANE Bylaws, Article II, Section 3.  JL was recording the minutes.  IWANE will be referred to as “The Club” henceforth.  Agenda items may be in slightly different order than submitted.</w:t>
      </w:r>
    </w:p>
    <w:p w14:paraId="41BDF717" w14:textId="2FBD0D91" w:rsidR="00C67CAD" w:rsidRDefault="00C67CAD" w:rsidP="00B118F5">
      <w:pPr>
        <w:pStyle w:val="NoSpacing"/>
        <w:rPr>
          <w:rFonts w:ascii="Book Antiqua" w:hAnsi="Book Antiqua"/>
        </w:rPr>
      </w:pPr>
    </w:p>
    <w:p w14:paraId="36C5F16B" w14:textId="77777777" w:rsidR="002D7947" w:rsidRDefault="002D7947" w:rsidP="00B118F5">
      <w:pPr>
        <w:pStyle w:val="NoSpacing"/>
        <w:rPr>
          <w:rFonts w:ascii="Book Antiqua" w:hAnsi="Book Antiqua"/>
        </w:rPr>
      </w:pPr>
    </w:p>
    <w:p w14:paraId="02BE2FD9" w14:textId="5FDD9137" w:rsidR="00C67CAD" w:rsidRPr="000E263C" w:rsidRDefault="0048427D" w:rsidP="00B118F5">
      <w:pPr>
        <w:pStyle w:val="NoSpacing"/>
        <w:rPr>
          <w:rFonts w:ascii="Book Antiqua" w:hAnsi="Book Antiqua"/>
          <w:b/>
          <w:bCs/>
          <w:u w:val="single"/>
        </w:rPr>
      </w:pPr>
      <w:r>
        <w:rPr>
          <w:rFonts w:ascii="Book Antiqua" w:hAnsi="Book Antiqua"/>
          <w:b/>
          <w:bCs/>
          <w:u w:val="single"/>
        </w:rPr>
        <w:t xml:space="preserve">Opening remarks and </w:t>
      </w:r>
      <w:r w:rsidR="00EE2F59">
        <w:rPr>
          <w:rFonts w:ascii="Book Antiqua" w:hAnsi="Book Antiqua"/>
          <w:b/>
          <w:bCs/>
          <w:u w:val="single"/>
        </w:rPr>
        <w:t>Election Results</w:t>
      </w:r>
      <w:r w:rsidR="000E263C" w:rsidRPr="000E263C">
        <w:rPr>
          <w:rFonts w:ascii="Book Antiqua" w:hAnsi="Book Antiqua"/>
          <w:b/>
          <w:bCs/>
          <w:u w:val="single"/>
        </w:rPr>
        <w:t>:</w:t>
      </w:r>
    </w:p>
    <w:p w14:paraId="1E8ADB50" w14:textId="77777777" w:rsidR="00D67A3E" w:rsidRDefault="00116414" w:rsidP="00B118F5">
      <w:pPr>
        <w:pStyle w:val="NoSpacing"/>
        <w:rPr>
          <w:rFonts w:ascii="Book Antiqua" w:hAnsi="Book Antiqua"/>
        </w:rPr>
      </w:pPr>
      <w:r>
        <w:rPr>
          <w:rFonts w:ascii="Book Antiqua" w:hAnsi="Book Antiqua"/>
        </w:rPr>
        <w:t>AD</w:t>
      </w:r>
      <w:r w:rsidR="0048427D">
        <w:rPr>
          <w:rFonts w:ascii="Book Antiqua" w:hAnsi="Book Antiqua"/>
        </w:rPr>
        <w:t xml:space="preserve"> called the meeting to order </w:t>
      </w:r>
      <w:r>
        <w:rPr>
          <w:rFonts w:ascii="Book Antiqua" w:hAnsi="Book Antiqua"/>
        </w:rPr>
        <w:t>in the absence of the president</w:t>
      </w:r>
      <w:r w:rsidR="00CB5E8A">
        <w:rPr>
          <w:rFonts w:ascii="Book Antiqua" w:hAnsi="Book Antiqua"/>
        </w:rPr>
        <w:t xml:space="preserve"> and welcomed all members</w:t>
      </w:r>
      <w:r w:rsidR="000E263C">
        <w:rPr>
          <w:rFonts w:ascii="Book Antiqua" w:hAnsi="Book Antiqua"/>
        </w:rPr>
        <w:t>.</w:t>
      </w:r>
      <w:r w:rsidR="0048427D">
        <w:rPr>
          <w:rFonts w:ascii="Book Antiqua" w:hAnsi="Book Antiqua"/>
        </w:rPr>
        <w:t xml:space="preserve"> </w:t>
      </w:r>
      <w:r w:rsidR="008F16A9">
        <w:rPr>
          <w:rFonts w:ascii="Book Antiqua" w:hAnsi="Book Antiqua"/>
        </w:rPr>
        <w:t>JL announced the new board members based upon the Survey Monkey results from voting members:  Colleen Brown, President, Andrea Dormady, Vice President</w:t>
      </w:r>
      <w:r w:rsidR="001164C9">
        <w:rPr>
          <w:rFonts w:ascii="Book Antiqua" w:hAnsi="Book Antiqua"/>
        </w:rPr>
        <w:t xml:space="preserve">, Beth Wimsatt, Treasurer, Joni Light, Secretary, </w:t>
      </w:r>
      <w:r w:rsidR="007F6533">
        <w:rPr>
          <w:rFonts w:ascii="Book Antiqua" w:hAnsi="Book Antiqua"/>
        </w:rPr>
        <w:t>Clary Healy, Board of Director</w:t>
      </w:r>
      <w:r w:rsidR="00915C09">
        <w:rPr>
          <w:rFonts w:ascii="Book Antiqua" w:hAnsi="Book Antiqua"/>
        </w:rPr>
        <w:t>, Lee Loebelenz, Board of Director, Pat Scelso, Board of Director.</w:t>
      </w:r>
    </w:p>
    <w:p w14:paraId="008CA735" w14:textId="77777777" w:rsidR="00D67A3E" w:rsidRDefault="00D67A3E" w:rsidP="00B118F5">
      <w:pPr>
        <w:pStyle w:val="NoSpacing"/>
        <w:rPr>
          <w:rFonts w:ascii="Book Antiqua" w:hAnsi="Book Antiqua"/>
        </w:rPr>
      </w:pPr>
    </w:p>
    <w:p w14:paraId="39A0064B" w14:textId="76BB6E3F" w:rsidR="001F524E" w:rsidRDefault="00D67A3E" w:rsidP="00B118F5">
      <w:pPr>
        <w:pStyle w:val="NoSpacing"/>
        <w:rPr>
          <w:rFonts w:ascii="Book Antiqua" w:hAnsi="Book Antiqua"/>
        </w:rPr>
      </w:pPr>
      <w:r>
        <w:rPr>
          <w:rFonts w:ascii="Book Antiqua" w:hAnsi="Book Antiqua"/>
        </w:rPr>
        <w:t>AD thanked JM for her volunteer services as treasurer for the past five years</w:t>
      </w:r>
      <w:r w:rsidR="005D62BB">
        <w:rPr>
          <w:rFonts w:ascii="Book Antiqua" w:hAnsi="Book Antiqua"/>
        </w:rPr>
        <w:t>.</w:t>
      </w:r>
      <w:r w:rsidR="0048427D">
        <w:rPr>
          <w:rFonts w:ascii="Book Antiqua" w:hAnsi="Book Antiqua"/>
        </w:rPr>
        <w:t xml:space="preserve"> </w:t>
      </w:r>
    </w:p>
    <w:p w14:paraId="6036B23A" w14:textId="77777777" w:rsidR="001F524E" w:rsidRDefault="001F524E" w:rsidP="00B118F5">
      <w:pPr>
        <w:pStyle w:val="NoSpacing"/>
        <w:rPr>
          <w:rFonts w:ascii="Book Antiqua" w:hAnsi="Book Antiqua"/>
        </w:rPr>
      </w:pPr>
    </w:p>
    <w:p w14:paraId="1D76E49E" w14:textId="1A8ACD4C" w:rsidR="00EE2F59" w:rsidRDefault="00F0552C" w:rsidP="00B118F5">
      <w:pPr>
        <w:pStyle w:val="NoSpacing"/>
        <w:rPr>
          <w:rFonts w:ascii="Book Antiqua" w:hAnsi="Book Antiqua"/>
        </w:rPr>
      </w:pPr>
      <w:r>
        <w:rPr>
          <w:rFonts w:ascii="Book Antiqua" w:hAnsi="Book Antiqua"/>
          <w:b/>
          <w:bCs/>
          <w:u w:val="single"/>
        </w:rPr>
        <w:t>Treasurer’s</w:t>
      </w:r>
      <w:r w:rsidR="00EE2F59">
        <w:rPr>
          <w:rFonts w:ascii="Book Antiqua" w:hAnsi="Book Antiqua"/>
          <w:b/>
          <w:bCs/>
          <w:u w:val="single"/>
        </w:rPr>
        <w:t xml:space="preserve"> Reports</w:t>
      </w:r>
      <w:r>
        <w:rPr>
          <w:rFonts w:ascii="Book Antiqua" w:hAnsi="Book Antiqua"/>
          <w:b/>
          <w:bCs/>
          <w:u w:val="single"/>
        </w:rPr>
        <w:t>:</w:t>
      </w:r>
    </w:p>
    <w:p w14:paraId="4151B526" w14:textId="5218D381" w:rsidR="000E263C" w:rsidRDefault="0048427D" w:rsidP="00B118F5">
      <w:pPr>
        <w:pStyle w:val="NoSpacing"/>
        <w:rPr>
          <w:rFonts w:ascii="Book Antiqua" w:hAnsi="Book Antiqua"/>
        </w:rPr>
      </w:pPr>
      <w:r>
        <w:rPr>
          <w:rFonts w:ascii="Book Antiqua" w:hAnsi="Book Antiqua"/>
        </w:rPr>
        <w:t>JM reviewed the financials with the board.  The statement of accounts is as follows:  Operating account balance, $86,261.</w:t>
      </w:r>
      <w:r w:rsidR="00A95F3C">
        <w:rPr>
          <w:rFonts w:ascii="Book Antiqua" w:hAnsi="Book Antiqua"/>
        </w:rPr>
        <w:t>90</w:t>
      </w:r>
      <w:r>
        <w:rPr>
          <w:rFonts w:ascii="Book Antiqua" w:hAnsi="Book Antiqua"/>
        </w:rPr>
        <w:t xml:space="preserve"> which includes the Janney deposit of $21,</w:t>
      </w:r>
      <w:r w:rsidR="00A95F3C">
        <w:rPr>
          <w:rFonts w:ascii="Book Antiqua" w:hAnsi="Book Antiqua"/>
        </w:rPr>
        <w:t>606</w:t>
      </w:r>
      <w:r>
        <w:rPr>
          <w:rFonts w:ascii="Book Antiqua" w:hAnsi="Book Antiqua"/>
        </w:rPr>
        <w:t xml:space="preserve">, approved to be withdrawn by the board at the November 27, </w:t>
      </w:r>
      <w:r w:rsidR="00A95F3C">
        <w:rPr>
          <w:rFonts w:ascii="Book Antiqua" w:hAnsi="Book Antiqua"/>
        </w:rPr>
        <w:t>2022,</w:t>
      </w:r>
      <w:r>
        <w:rPr>
          <w:rFonts w:ascii="Book Antiqua" w:hAnsi="Book Antiqua"/>
        </w:rPr>
        <w:t xml:space="preserve"> board meeting.  Of that amount, the membership voted to allocate the proceeds to the IW Database in the amount of $2,000, $7,000 is to go towards the annual heart testing, and the remaining $12,606</w:t>
      </w:r>
      <w:r w:rsidR="00A95F3C">
        <w:rPr>
          <w:rFonts w:ascii="Book Antiqua" w:hAnsi="Book Antiqua"/>
        </w:rPr>
        <w:t xml:space="preserve"> is to go to the IWF.  The Hick’s Trust (Janney) has a balance of $</w:t>
      </w:r>
      <w:r w:rsidR="000C49E6">
        <w:rPr>
          <w:rFonts w:ascii="Book Antiqua" w:hAnsi="Book Antiqua"/>
        </w:rPr>
        <w:t>514</w:t>
      </w:r>
      <w:r w:rsidR="00A95F3C">
        <w:rPr>
          <w:rFonts w:ascii="Book Antiqua" w:hAnsi="Book Antiqua"/>
        </w:rPr>
        <w:t>,</w:t>
      </w:r>
      <w:r w:rsidR="000C49E6">
        <w:rPr>
          <w:rFonts w:ascii="Book Antiqua" w:hAnsi="Book Antiqua"/>
        </w:rPr>
        <w:t>349</w:t>
      </w:r>
      <w:r w:rsidR="00A95F3C">
        <w:rPr>
          <w:rFonts w:ascii="Book Antiqua" w:hAnsi="Book Antiqua"/>
        </w:rPr>
        <w:t>.</w:t>
      </w:r>
      <w:r w:rsidR="000C49E6">
        <w:rPr>
          <w:rFonts w:ascii="Book Antiqua" w:hAnsi="Book Antiqua"/>
        </w:rPr>
        <w:t>59</w:t>
      </w:r>
      <w:r w:rsidR="00A95F3C">
        <w:rPr>
          <w:rFonts w:ascii="Book Antiqua" w:hAnsi="Book Antiqua"/>
        </w:rPr>
        <w:t xml:space="preserve"> through the end of </w:t>
      </w:r>
      <w:r w:rsidR="000C49E6">
        <w:rPr>
          <w:rFonts w:ascii="Book Antiqua" w:hAnsi="Book Antiqua"/>
        </w:rPr>
        <w:t>May</w:t>
      </w:r>
      <w:r w:rsidR="00A95F3C">
        <w:rPr>
          <w:rFonts w:ascii="Book Antiqua" w:hAnsi="Book Antiqua"/>
        </w:rPr>
        <w:t xml:space="preserve"> 2023.</w:t>
      </w:r>
    </w:p>
    <w:p w14:paraId="787E813A" w14:textId="77777777" w:rsidR="00A95F3C" w:rsidRDefault="00A95F3C" w:rsidP="00B118F5">
      <w:pPr>
        <w:pStyle w:val="NoSpacing"/>
        <w:rPr>
          <w:rFonts w:ascii="Book Antiqua" w:hAnsi="Book Antiqua"/>
        </w:rPr>
      </w:pPr>
    </w:p>
    <w:p w14:paraId="6774DD88" w14:textId="0AF05879" w:rsidR="008E4782" w:rsidRDefault="00A57D7B" w:rsidP="00B118F5">
      <w:pPr>
        <w:pStyle w:val="NoSpacing"/>
        <w:rPr>
          <w:rFonts w:ascii="Book Antiqua" w:hAnsi="Book Antiqua"/>
          <w:b/>
          <w:bCs/>
          <w:u w:val="single"/>
        </w:rPr>
      </w:pPr>
      <w:r>
        <w:rPr>
          <w:rFonts w:ascii="Book Antiqua" w:hAnsi="Book Antiqua"/>
          <w:b/>
          <w:bCs/>
          <w:u w:val="single"/>
        </w:rPr>
        <w:t xml:space="preserve">Committee Reports </w:t>
      </w:r>
      <w:r w:rsidR="008E4782">
        <w:rPr>
          <w:rFonts w:ascii="Book Antiqua" w:hAnsi="Book Antiqua"/>
          <w:b/>
          <w:bCs/>
          <w:u w:val="single"/>
        </w:rPr>
        <w:t>Club Specialty:</w:t>
      </w:r>
    </w:p>
    <w:p w14:paraId="45722CAC" w14:textId="72C55A58" w:rsidR="008E4782" w:rsidRDefault="008E4782" w:rsidP="00B118F5">
      <w:pPr>
        <w:pStyle w:val="NoSpacing"/>
        <w:rPr>
          <w:rFonts w:ascii="Book Antiqua" w:hAnsi="Book Antiqua"/>
        </w:rPr>
      </w:pPr>
      <w:r>
        <w:rPr>
          <w:rFonts w:ascii="Book Antiqua" w:hAnsi="Book Antiqua"/>
        </w:rPr>
        <w:t xml:space="preserve">KE informed </w:t>
      </w:r>
      <w:r w:rsidR="00083C9D">
        <w:rPr>
          <w:rFonts w:ascii="Book Antiqua" w:hAnsi="Book Antiqua"/>
        </w:rPr>
        <w:t>members</w:t>
      </w:r>
      <w:r>
        <w:rPr>
          <w:rFonts w:ascii="Book Antiqua" w:hAnsi="Book Antiqua"/>
        </w:rPr>
        <w:t xml:space="preserve"> that this is her last specialty and </w:t>
      </w:r>
      <w:r w:rsidR="00710B6A">
        <w:rPr>
          <w:rFonts w:ascii="Book Antiqua" w:hAnsi="Book Antiqua"/>
        </w:rPr>
        <w:t>the Club is looking</w:t>
      </w:r>
      <w:r>
        <w:rPr>
          <w:rFonts w:ascii="Book Antiqua" w:hAnsi="Book Antiqua"/>
        </w:rPr>
        <w:t xml:space="preserve"> </w:t>
      </w:r>
      <w:r w:rsidR="00710B6A">
        <w:rPr>
          <w:rFonts w:ascii="Book Antiqua" w:hAnsi="Book Antiqua"/>
        </w:rPr>
        <w:t>for</w:t>
      </w:r>
      <w:r>
        <w:rPr>
          <w:rFonts w:ascii="Book Antiqua" w:hAnsi="Book Antiqua"/>
        </w:rPr>
        <w:t xml:space="preserve"> a new chairperson.</w:t>
      </w:r>
      <w:r w:rsidR="00083C9D">
        <w:rPr>
          <w:rFonts w:ascii="Book Antiqua" w:hAnsi="Book Antiqua"/>
        </w:rPr>
        <w:t xml:space="preserve">  Additionally, AD noted that</w:t>
      </w:r>
      <w:r w:rsidR="00710B6A">
        <w:rPr>
          <w:rFonts w:ascii="Book Antiqua" w:hAnsi="Book Antiqua"/>
        </w:rPr>
        <w:t xml:space="preserve"> the trophy chair position is open.</w:t>
      </w:r>
      <w:r w:rsidR="00EE5659">
        <w:rPr>
          <w:rFonts w:ascii="Book Antiqua" w:hAnsi="Book Antiqua"/>
        </w:rPr>
        <w:t xml:space="preserve">  </w:t>
      </w:r>
      <w:r>
        <w:rPr>
          <w:rFonts w:ascii="Book Antiqua" w:hAnsi="Book Antiqua"/>
        </w:rPr>
        <w:t xml:space="preserve">KE added that she and AD will continue to hold onto the challenge trophies and to get them engraved for this year.  </w:t>
      </w:r>
      <w:r w:rsidR="00207D57">
        <w:rPr>
          <w:rFonts w:ascii="Book Antiqua" w:hAnsi="Book Antiqua"/>
        </w:rPr>
        <w:t xml:space="preserve">Lastly, </w:t>
      </w:r>
      <w:r w:rsidR="00A306C1">
        <w:rPr>
          <w:rFonts w:ascii="Book Antiqua" w:hAnsi="Book Antiqua"/>
        </w:rPr>
        <w:t xml:space="preserve">AD </w:t>
      </w:r>
      <w:r w:rsidR="00207D57">
        <w:rPr>
          <w:rFonts w:ascii="Book Antiqua" w:hAnsi="Book Antiqua"/>
        </w:rPr>
        <w:t>noted</w:t>
      </w:r>
      <w:r w:rsidR="00A306C1">
        <w:rPr>
          <w:rFonts w:ascii="Book Antiqua" w:hAnsi="Book Antiqua"/>
        </w:rPr>
        <w:t xml:space="preserve"> that the heart testing is managed by the specialty chairperson and it holds a fair amount of responsibility.</w:t>
      </w:r>
    </w:p>
    <w:p w14:paraId="0396B417" w14:textId="77777777" w:rsidR="00A306C1" w:rsidRDefault="00A306C1" w:rsidP="00B118F5">
      <w:pPr>
        <w:pStyle w:val="NoSpacing"/>
        <w:rPr>
          <w:rFonts w:ascii="Book Antiqua" w:hAnsi="Book Antiqua"/>
        </w:rPr>
      </w:pPr>
    </w:p>
    <w:p w14:paraId="355246F7" w14:textId="3DDB2DF5" w:rsidR="00A306C1" w:rsidRDefault="00EE2F59" w:rsidP="00B118F5">
      <w:pPr>
        <w:pStyle w:val="NoSpacing"/>
        <w:rPr>
          <w:rFonts w:ascii="Book Antiqua" w:hAnsi="Book Antiqua"/>
          <w:b/>
          <w:bCs/>
          <w:u w:val="single"/>
        </w:rPr>
      </w:pPr>
      <w:r>
        <w:rPr>
          <w:rFonts w:ascii="Book Antiqua" w:hAnsi="Book Antiqua"/>
          <w:b/>
          <w:bCs/>
          <w:u w:val="single"/>
        </w:rPr>
        <w:t xml:space="preserve">Committee Reports </w:t>
      </w:r>
      <w:r w:rsidR="00A306C1">
        <w:rPr>
          <w:rFonts w:ascii="Book Antiqua" w:hAnsi="Book Antiqua"/>
          <w:b/>
          <w:bCs/>
          <w:u w:val="single"/>
        </w:rPr>
        <w:t>FCAT:</w:t>
      </w:r>
    </w:p>
    <w:p w14:paraId="780822D4" w14:textId="0AA9EF2D" w:rsidR="00A306C1" w:rsidRDefault="00A306C1" w:rsidP="00434F3E">
      <w:pPr>
        <w:pStyle w:val="NoSpacing"/>
        <w:rPr>
          <w:rFonts w:ascii="Book Antiqua" w:hAnsi="Book Antiqua"/>
        </w:rPr>
      </w:pPr>
      <w:r>
        <w:rPr>
          <w:rFonts w:ascii="Book Antiqua" w:hAnsi="Book Antiqua"/>
        </w:rPr>
        <w:t xml:space="preserve">JL </w:t>
      </w:r>
      <w:r w:rsidR="00146592">
        <w:rPr>
          <w:rFonts w:ascii="Book Antiqua" w:hAnsi="Book Antiqua"/>
        </w:rPr>
        <w:t>and BW discussed the upcoming FCAT events, one being the Fun Run in Gorham, Maine.  The official AKC trials are</w:t>
      </w:r>
      <w:r w:rsidR="00834FE6">
        <w:rPr>
          <w:rFonts w:ascii="Book Antiqua" w:hAnsi="Book Antiqua"/>
        </w:rPr>
        <w:t xml:space="preserve"> in September and November in Maine and New Hampshire </w:t>
      </w:r>
      <w:r w:rsidR="00834FE6">
        <w:rPr>
          <w:rFonts w:ascii="Book Antiqua" w:hAnsi="Book Antiqua"/>
        </w:rPr>
        <w:lastRenderedPageBreak/>
        <w:t xml:space="preserve">locations, respectively.  </w:t>
      </w:r>
      <w:r w:rsidR="00434F3E">
        <w:rPr>
          <w:rFonts w:ascii="Book Antiqua" w:hAnsi="Book Antiqua"/>
        </w:rPr>
        <w:t>Bill Wimsatt added that</w:t>
      </w:r>
      <w:r w:rsidR="003E6ABC">
        <w:rPr>
          <w:rFonts w:ascii="Book Antiqua" w:hAnsi="Book Antiqua"/>
        </w:rPr>
        <w:t xml:space="preserve"> the FCAT committee welcomes any member willing to volunteer to assist and</w:t>
      </w:r>
      <w:r w:rsidR="00F12F50">
        <w:rPr>
          <w:rFonts w:ascii="Book Antiqua" w:hAnsi="Book Antiqua"/>
        </w:rPr>
        <w:t xml:space="preserve"> learn more about the sport.  The committee comprises of five IWANE members: Bill Wimsatt</w:t>
      </w:r>
      <w:r w:rsidR="00911153">
        <w:rPr>
          <w:rFonts w:ascii="Book Antiqua" w:hAnsi="Book Antiqua"/>
        </w:rPr>
        <w:t>, Beth Wimsatt, Andrea Dormady, Sybil Owens, and Joni Light.</w:t>
      </w:r>
    </w:p>
    <w:p w14:paraId="6F211D5C" w14:textId="77777777" w:rsidR="00A306C1" w:rsidRDefault="00A306C1" w:rsidP="00B118F5">
      <w:pPr>
        <w:pStyle w:val="NoSpacing"/>
        <w:rPr>
          <w:rFonts w:ascii="Book Antiqua" w:hAnsi="Book Antiqua"/>
        </w:rPr>
      </w:pPr>
    </w:p>
    <w:p w14:paraId="40EE3A9A" w14:textId="6D3D9CED" w:rsidR="00A306C1" w:rsidRDefault="00A306C1" w:rsidP="00B118F5">
      <w:pPr>
        <w:pStyle w:val="NoSpacing"/>
        <w:rPr>
          <w:rFonts w:ascii="Book Antiqua" w:hAnsi="Book Antiqua"/>
          <w:b/>
          <w:bCs/>
          <w:u w:val="single"/>
        </w:rPr>
      </w:pPr>
      <w:r>
        <w:rPr>
          <w:rFonts w:ascii="Book Antiqua" w:hAnsi="Book Antiqua"/>
          <w:b/>
          <w:bCs/>
          <w:u w:val="single"/>
        </w:rPr>
        <w:t>Fun Match 2023:</w:t>
      </w:r>
    </w:p>
    <w:p w14:paraId="51E4EDDC" w14:textId="7C826E11" w:rsidR="00A306C1" w:rsidRDefault="00A306C1" w:rsidP="00B118F5">
      <w:pPr>
        <w:pStyle w:val="NoSpacing"/>
        <w:rPr>
          <w:rFonts w:ascii="Book Antiqua" w:hAnsi="Book Antiqua"/>
        </w:rPr>
      </w:pPr>
      <w:r>
        <w:rPr>
          <w:rFonts w:ascii="Book Antiqua" w:hAnsi="Book Antiqua"/>
        </w:rPr>
        <w:t xml:space="preserve">JL </w:t>
      </w:r>
      <w:r w:rsidR="0085612B">
        <w:rPr>
          <w:rFonts w:ascii="Book Antiqua" w:hAnsi="Book Antiqua"/>
        </w:rPr>
        <w:t>confirmed that</w:t>
      </w:r>
      <w:r>
        <w:rPr>
          <w:rFonts w:ascii="Book Antiqua" w:hAnsi="Book Antiqua"/>
        </w:rPr>
        <w:t xml:space="preserve"> the location voted by members </w:t>
      </w:r>
      <w:r w:rsidR="00931858">
        <w:rPr>
          <w:rFonts w:ascii="Book Antiqua" w:hAnsi="Book Antiqua"/>
        </w:rPr>
        <w:t>is</w:t>
      </w:r>
      <w:r w:rsidR="0085612B">
        <w:rPr>
          <w:rFonts w:ascii="Book Antiqua" w:hAnsi="Book Antiqua"/>
        </w:rPr>
        <w:t xml:space="preserve"> </w:t>
      </w:r>
      <w:r w:rsidR="00096EEA">
        <w:rPr>
          <w:rFonts w:ascii="Book Antiqua" w:hAnsi="Book Antiqua"/>
        </w:rPr>
        <w:t xml:space="preserve">AD’s </w:t>
      </w:r>
      <w:r w:rsidR="0085612B">
        <w:rPr>
          <w:rFonts w:ascii="Book Antiqua" w:hAnsi="Book Antiqua"/>
        </w:rPr>
        <w:t>home</w:t>
      </w:r>
      <w:r w:rsidR="00664070">
        <w:rPr>
          <w:rFonts w:ascii="Book Antiqua" w:hAnsi="Book Antiqua"/>
        </w:rPr>
        <w:t xml:space="preserve"> </w:t>
      </w:r>
      <w:r w:rsidR="00C64FC8">
        <w:rPr>
          <w:rFonts w:ascii="Book Antiqua" w:hAnsi="Book Antiqua"/>
        </w:rPr>
        <w:t xml:space="preserve">in Duxbury </w:t>
      </w:r>
      <w:r w:rsidR="00664070">
        <w:rPr>
          <w:rFonts w:ascii="Book Antiqua" w:hAnsi="Book Antiqua"/>
        </w:rPr>
        <w:t>and will be held on September 23, 2023</w:t>
      </w:r>
      <w:r w:rsidR="00096EEA">
        <w:rPr>
          <w:rFonts w:ascii="Book Antiqua" w:hAnsi="Book Antiqua"/>
        </w:rPr>
        <w:t xml:space="preserve">.  </w:t>
      </w:r>
      <w:r w:rsidR="00C64FC8">
        <w:rPr>
          <w:rFonts w:ascii="Book Antiqua" w:hAnsi="Book Antiqua"/>
        </w:rPr>
        <w:t>That will be the next member meeting, as well.</w:t>
      </w:r>
    </w:p>
    <w:p w14:paraId="7053875A" w14:textId="77777777" w:rsidR="00096EEA" w:rsidRDefault="00096EEA" w:rsidP="00B118F5">
      <w:pPr>
        <w:pStyle w:val="NoSpacing"/>
        <w:rPr>
          <w:rFonts w:ascii="Book Antiqua" w:hAnsi="Book Antiqua"/>
        </w:rPr>
      </w:pPr>
    </w:p>
    <w:p w14:paraId="738E014E" w14:textId="274484A4" w:rsidR="00096EEA" w:rsidRDefault="00096EEA" w:rsidP="00B118F5">
      <w:pPr>
        <w:pStyle w:val="NoSpacing"/>
        <w:rPr>
          <w:rFonts w:ascii="Book Antiqua" w:hAnsi="Book Antiqua"/>
          <w:b/>
          <w:bCs/>
          <w:u w:val="single"/>
        </w:rPr>
      </w:pPr>
      <w:r>
        <w:rPr>
          <w:rFonts w:ascii="Book Antiqua" w:hAnsi="Book Antiqua"/>
          <w:b/>
          <w:bCs/>
          <w:u w:val="single"/>
        </w:rPr>
        <w:t>Sportsman Award:</w:t>
      </w:r>
    </w:p>
    <w:p w14:paraId="6BC9FB8D" w14:textId="56F65BE3" w:rsidR="00096EEA" w:rsidRDefault="00096EEA" w:rsidP="00B118F5">
      <w:pPr>
        <w:pStyle w:val="NoSpacing"/>
        <w:rPr>
          <w:rFonts w:ascii="Book Antiqua" w:hAnsi="Book Antiqua"/>
        </w:rPr>
      </w:pPr>
      <w:r>
        <w:rPr>
          <w:rFonts w:ascii="Book Antiqua" w:hAnsi="Book Antiqua"/>
        </w:rPr>
        <w:t>AD said the Club is not getting nominations for the award</w:t>
      </w:r>
      <w:r w:rsidR="00931858">
        <w:rPr>
          <w:rFonts w:ascii="Book Antiqua" w:hAnsi="Book Antiqua"/>
        </w:rPr>
        <w:t xml:space="preserve"> and</w:t>
      </w:r>
      <w:r w:rsidR="00E61473">
        <w:rPr>
          <w:rFonts w:ascii="Book Antiqua" w:hAnsi="Book Antiqua"/>
        </w:rPr>
        <w:t xml:space="preserve"> we need to think of how to </w:t>
      </w:r>
      <w:r w:rsidR="00C87B9A">
        <w:rPr>
          <w:rFonts w:ascii="Book Antiqua" w:hAnsi="Book Antiqua"/>
        </w:rPr>
        <w:t>renew</w:t>
      </w:r>
      <w:r w:rsidR="00E53349">
        <w:rPr>
          <w:rFonts w:ascii="Book Antiqua" w:hAnsi="Book Antiqua"/>
        </w:rPr>
        <w:t xml:space="preserve"> interest.  Bill Wimsatt suggested</w:t>
      </w:r>
      <w:r w:rsidR="00A32EA7">
        <w:rPr>
          <w:rFonts w:ascii="Book Antiqua" w:hAnsi="Book Antiqua"/>
        </w:rPr>
        <w:t xml:space="preserve"> a performance award and potentially a ringside award and there was a healthy discussion on such ideas.</w:t>
      </w:r>
      <w:r w:rsidR="00AD72F5">
        <w:rPr>
          <w:rFonts w:ascii="Book Antiqua" w:hAnsi="Book Antiqua"/>
        </w:rPr>
        <w:t xml:space="preserve">  This will be revisited by the board.</w:t>
      </w:r>
    </w:p>
    <w:p w14:paraId="743B3666" w14:textId="77777777" w:rsidR="00096EEA" w:rsidRDefault="00096EEA" w:rsidP="00B118F5">
      <w:pPr>
        <w:pStyle w:val="NoSpacing"/>
        <w:rPr>
          <w:rFonts w:ascii="Book Antiqua" w:hAnsi="Book Antiqua"/>
        </w:rPr>
      </w:pPr>
    </w:p>
    <w:p w14:paraId="6B40D8B4" w14:textId="3AAFEB45" w:rsidR="00096EEA" w:rsidRDefault="00EA2F2E" w:rsidP="00B118F5">
      <w:pPr>
        <w:pStyle w:val="NoSpacing"/>
        <w:rPr>
          <w:rFonts w:ascii="Book Antiqua" w:hAnsi="Book Antiqua"/>
          <w:b/>
          <w:bCs/>
          <w:u w:val="single"/>
        </w:rPr>
      </w:pPr>
      <w:r>
        <w:rPr>
          <w:rFonts w:ascii="Book Antiqua" w:hAnsi="Book Antiqua"/>
          <w:b/>
          <w:bCs/>
          <w:u w:val="single"/>
        </w:rPr>
        <w:t xml:space="preserve">New Business - </w:t>
      </w:r>
      <w:r w:rsidR="00096EEA">
        <w:rPr>
          <w:rFonts w:ascii="Book Antiqua" w:hAnsi="Book Antiqua"/>
          <w:b/>
          <w:bCs/>
          <w:u w:val="single"/>
        </w:rPr>
        <w:t>Judge nominations for 2025:</w:t>
      </w:r>
    </w:p>
    <w:p w14:paraId="29DBE0B1" w14:textId="28378AFD" w:rsidR="00EA2510" w:rsidRDefault="003D0169" w:rsidP="00B118F5">
      <w:pPr>
        <w:pStyle w:val="NoSpacing"/>
        <w:rPr>
          <w:rFonts w:ascii="Book Antiqua" w:hAnsi="Book Antiqua"/>
        </w:rPr>
      </w:pPr>
      <w:r>
        <w:rPr>
          <w:rFonts w:ascii="Book Antiqua" w:hAnsi="Book Antiqua"/>
        </w:rPr>
        <w:t>T</w:t>
      </w:r>
      <w:r w:rsidR="006B679B">
        <w:rPr>
          <w:rFonts w:ascii="Book Antiqua" w:hAnsi="Book Antiqua"/>
        </w:rPr>
        <w:t>he following foreign judge names</w:t>
      </w:r>
      <w:r w:rsidR="005B3496">
        <w:rPr>
          <w:rFonts w:ascii="Book Antiqua" w:hAnsi="Book Antiqua"/>
        </w:rPr>
        <w:t xml:space="preserve"> were put forth to the members </w:t>
      </w:r>
      <w:r w:rsidR="00BF4EB6">
        <w:rPr>
          <w:rFonts w:ascii="Book Antiqua" w:hAnsi="Book Antiqua"/>
        </w:rPr>
        <w:t>for secret balloting</w:t>
      </w:r>
      <w:r w:rsidR="003277DA">
        <w:rPr>
          <w:rFonts w:ascii="Book Antiqua" w:hAnsi="Book Antiqua"/>
        </w:rPr>
        <w:t xml:space="preserve"> for the 2025 conformation assignment</w:t>
      </w:r>
      <w:r w:rsidR="006B679B">
        <w:rPr>
          <w:rFonts w:ascii="Book Antiqua" w:hAnsi="Book Antiqua"/>
        </w:rPr>
        <w:t xml:space="preserve">: </w:t>
      </w:r>
      <w:r w:rsidR="00096EEA">
        <w:rPr>
          <w:rFonts w:ascii="Book Antiqua" w:hAnsi="Book Antiqua"/>
        </w:rPr>
        <w:t xml:space="preserve"> </w:t>
      </w:r>
      <w:r w:rsidR="00EA2510">
        <w:rPr>
          <w:rFonts w:ascii="Book Antiqua" w:hAnsi="Book Antiqua"/>
        </w:rPr>
        <w:t xml:space="preserve">Roger Tebbit, UK Caredig Irish Wolfhounds, Jenny Dove, UK </w:t>
      </w:r>
      <w:proofErr w:type="spellStart"/>
      <w:r w:rsidR="00EA2510">
        <w:rPr>
          <w:rFonts w:ascii="Book Antiqua" w:hAnsi="Book Antiqua"/>
        </w:rPr>
        <w:t>Saringa</w:t>
      </w:r>
      <w:proofErr w:type="spellEnd"/>
      <w:r w:rsidR="00EA2510">
        <w:rPr>
          <w:rFonts w:ascii="Book Antiqua" w:hAnsi="Book Antiqua"/>
        </w:rPr>
        <w:t xml:space="preserve"> Irish Wolfhounds, Jocelyne Gagne, CA </w:t>
      </w:r>
      <w:proofErr w:type="spellStart"/>
      <w:r w:rsidR="00EA2510">
        <w:rPr>
          <w:rFonts w:ascii="Book Antiqua" w:hAnsi="Book Antiqua"/>
        </w:rPr>
        <w:t>Starkeeper</w:t>
      </w:r>
      <w:proofErr w:type="spellEnd"/>
      <w:r w:rsidR="00EA2510">
        <w:rPr>
          <w:rFonts w:ascii="Book Antiqua" w:hAnsi="Book Antiqua"/>
        </w:rPr>
        <w:t xml:space="preserve"> Irish W</w:t>
      </w:r>
      <w:r w:rsidR="00D6733C">
        <w:rPr>
          <w:rFonts w:ascii="Book Antiqua" w:hAnsi="Book Antiqua"/>
        </w:rPr>
        <w:t>olfhounds.</w:t>
      </w:r>
    </w:p>
    <w:p w14:paraId="452E63C5" w14:textId="77777777" w:rsidR="00A83DFD" w:rsidRDefault="00D6733C" w:rsidP="00B118F5">
      <w:pPr>
        <w:pStyle w:val="NoSpacing"/>
        <w:rPr>
          <w:rFonts w:ascii="Book Antiqua" w:hAnsi="Book Antiqua"/>
        </w:rPr>
      </w:pPr>
      <w:r>
        <w:rPr>
          <w:rFonts w:ascii="Book Antiqua" w:hAnsi="Book Antiqua"/>
        </w:rPr>
        <w:t xml:space="preserve">The following people were put forth </w:t>
      </w:r>
      <w:r w:rsidR="003277DA">
        <w:rPr>
          <w:rFonts w:ascii="Book Antiqua" w:hAnsi="Book Antiqua"/>
        </w:rPr>
        <w:t xml:space="preserve">for </w:t>
      </w:r>
      <w:r w:rsidR="00256C02">
        <w:rPr>
          <w:rFonts w:ascii="Book Antiqua" w:hAnsi="Book Antiqua"/>
        </w:rPr>
        <w:t xml:space="preserve">the 2025 </w:t>
      </w:r>
      <w:r w:rsidR="003277DA">
        <w:rPr>
          <w:rFonts w:ascii="Book Antiqua" w:hAnsi="Book Antiqua"/>
        </w:rPr>
        <w:t>sweepstakes assignment</w:t>
      </w:r>
      <w:r w:rsidR="00256C02">
        <w:rPr>
          <w:rFonts w:ascii="Book Antiqua" w:hAnsi="Book Antiqua"/>
        </w:rPr>
        <w:t xml:space="preserve">:  Ewa Boldok, </w:t>
      </w:r>
      <w:proofErr w:type="spellStart"/>
      <w:r w:rsidR="00256C02">
        <w:rPr>
          <w:rFonts w:ascii="Book Antiqua" w:hAnsi="Book Antiqua"/>
        </w:rPr>
        <w:t>Wolfholm</w:t>
      </w:r>
      <w:proofErr w:type="spellEnd"/>
      <w:r w:rsidR="00256C02">
        <w:rPr>
          <w:rFonts w:ascii="Book Antiqua" w:hAnsi="Book Antiqua"/>
        </w:rPr>
        <w:t xml:space="preserve"> Irish Wolfhounds, Jonathan Harvey, </w:t>
      </w:r>
      <w:proofErr w:type="spellStart"/>
      <w:r w:rsidR="00256C02">
        <w:rPr>
          <w:rFonts w:ascii="Book Antiqua" w:hAnsi="Book Antiqua"/>
        </w:rPr>
        <w:t>Cualainn</w:t>
      </w:r>
      <w:proofErr w:type="spellEnd"/>
      <w:r w:rsidR="00256C02">
        <w:rPr>
          <w:rFonts w:ascii="Book Antiqua" w:hAnsi="Book Antiqua"/>
        </w:rPr>
        <w:t xml:space="preserve"> Irish Wolfhounds, Linda King</w:t>
      </w:r>
      <w:r w:rsidR="00A83DFD">
        <w:rPr>
          <w:rFonts w:ascii="Book Antiqua" w:hAnsi="Book Antiqua"/>
        </w:rPr>
        <w:t>.</w:t>
      </w:r>
    </w:p>
    <w:p w14:paraId="32AD678E" w14:textId="36101350" w:rsidR="00D01426" w:rsidRDefault="002F6F7E" w:rsidP="00B118F5">
      <w:pPr>
        <w:pStyle w:val="NoSpacing"/>
        <w:rPr>
          <w:rFonts w:ascii="Book Antiqua" w:hAnsi="Book Antiqua"/>
        </w:rPr>
      </w:pPr>
      <w:r>
        <w:rPr>
          <w:rFonts w:ascii="Book Antiqua" w:hAnsi="Book Antiqua"/>
        </w:rPr>
        <w:t>V</w:t>
      </w:r>
      <w:r w:rsidR="00D01426">
        <w:rPr>
          <w:rFonts w:ascii="Book Antiqua" w:hAnsi="Book Antiqua"/>
        </w:rPr>
        <w:t>otes</w:t>
      </w:r>
      <w:r>
        <w:rPr>
          <w:rFonts w:ascii="Book Antiqua" w:hAnsi="Book Antiqua"/>
        </w:rPr>
        <w:t xml:space="preserve"> confirmed</w:t>
      </w:r>
      <w:r w:rsidR="00A0552C">
        <w:rPr>
          <w:rFonts w:ascii="Book Antiqua" w:hAnsi="Book Antiqua"/>
        </w:rPr>
        <w:t xml:space="preserve"> Roger Tebbit for conformation judge, and Linda King for sweepstakes judge.</w:t>
      </w:r>
    </w:p>
    <w:p w14:paraId="3E63ADB7" w14:textId="0E68CCE1" w:rsidR="003D416D" w:rsidRDefault="003D416D" w:rsidP="00B118F5">
      <w:pPr>
        <w:pStyle w:val="NoSpacing"/>
        <w:rPr>
          <w:rFonts w:ascii="Book Antiqua" w:hAnsi="Book Antiqua"/>
        </w:rPr>
      </w:pPr>
      <w:r>
        <w:rPr>
          <w:rFonts w:ascii="Book Antiqua" w:hAnsi="Book Antiqua"/>
        </w:rPr>
        <w:t>Roger Tebbit and Linda King took the majority of votes.</w:t>
      </w:r>
    </w:p>
    <w:p w14:paraId="2F463AAA" w14:textId="77777777" w:rsidR="00A83DFD" w:rsidRDefault="00A83DFD" w:rsidP="00B118F5">
      <w:pPr>
        <w:pStyle w:val="NoSpacing"/>
        <w:rPr>
          <w:rFonts w:ascii="Book Antiqua" w:hAnsi="Book Antiqua"/>
        </w:rPr>
      </w:pPr>
    </w:p>
    <w:p w14:paraId="37E1567E" w14:textId="3B75CE7B" w:rsidR="00096EEA" w:rsidRDefault="00096EEA" w:rsidP="00B118F5">
      <w:pPr>
        <w:pStyle w:val="NoSpacing"/>
        <w:rPr>
          <w:rFonts w:ascii="Book Antiqua" w:hAnsi="Book Antiqua"/>
          <w:b/>
          <w:bCs/>
          <w:u w:val="single"/>
        </w:rPr>
      </w:pPr>
      <w:r>
        <w:rPr>
          <w:rFonts w:ascii="Book Antiqua" w:hAnsi="Book Antiqua"/>
          <w:b/>
          <w:bCs/>
          <w:u w:val="single"/>
        </w:rPr>
        <w:t>Meeting minutes of April 29, 2023:</w:t>
      </w:r>
    </w:p>
    <w:p w14:paraId="76079DBC" w14:textId="04EBF917" w:rsidR="00096EEA" w:rsidRPr="00096EEA" w:rsidRDefault="00FB639A" w:rsidP="00B118F5">
      <w:pPr>
        <w:pStyle w:val="NoSpacing"/>
        <w:rPr>
          <w:rFonts w:ascii="Book Antiqua" w:hAnsi="Book Antiqua"/>
        </w:rPr>
      </w:pPr>
      <w:r>
        <w:rPr>
          <w:rFonts w:ascii="Book Antiqua" w:hAnsi="Book Antiqua"/>
        </w:rPr>
        <w:t>JL</w:t>
      </w:r>
      <w:r w:rsidR="00096EEA">
        <w:rPr>
          <w:rFonts w:ascii="Book Antiqua" w:hAnsi="Book Antiqua"/>
        </w:rPr>
        <w:t xml:space="preserve"> moved the motion to approve the meeting minutes of April 29, </w:t>
      </w:r>
      <w:r w:rsidR="00823D72">
        <w:rPr>
          <w:rFonts w:ascii="Book Antiqua" w:hAnsi="Book Antiqua"/>
        </w:rPr>
        <w:t>2023,</w:t>
      </w:r>
      <w:r w:rsidR="00096EEA">
        <w:rPr>
          <w:rFonts w:ascii="Book Antiqua" w:hAnsi="Book Antiqua"/>
        </w:rPr>
        <w:t xml:space="preserve"> as written.  </w:t>
      </w:r>
      <w:r>
        <w:rPr>
          <w:rFonts w:ascii="Book Antiqua" w:hAnsi="Book Antiqua"/>
        </w:rPr>
        <w:t>BW</w:t>
      </w:r>
      <w:r w:rsidR="00096EEA">
        <w:rPr>
          <w:rFonts w:ascii="Book Antiqua" w:hAnsi="Book Antiqua"/>
        </w:rPr>
        <w:t xml:space="preserve"> seconded the motion.  It passed unanimously.</w:t>
      </w:r>
    </w:p>
    <w:p w14:paraId="20EC7348" w14:textId="77777777" w:rsidR="0048427D" w:rsidRDefault="0048427D" w:rsidP="00B118F5">
      <w:pPr>
        <w:pStyle w:val="NoSpacing"/>
        <w:rPr>
          <w:rFonts w:ascii="Book Antiqua" w:hAnsi="Book Antiqua"/>
        </w:rPr>
      </w:pPr>
    </w:p>
    <w:p w14:paraId="2A9A208E" w14:textId="3A93E109" w:rsidR="0048427D" w:rsidRDefault="00413821" w:rsidP="00B118F5">
      <w:pPr>
        <w:pStyle w:val="NoSpacing"/>
        <w:rPr>
          <w:rFonts w:ascii="Book Antiqua" w:hAnsi="Book Antiqua"/>
          <w:b/>
          <w:bCs/>
          <w:u w:val="single"/>
        </w:rPr>
      </w:pPr>
      <w:r>
        <w:rPr>
          <w:rFonts w:ascii="Book Antiqua" w:hAnsi="Book Antiqua"/>
          <w:b/>
          <w:bCs/>
          <w:u w:val="single"/>
        </w:rPr>
        <w:t>Old Business</w:t>
      </w:r>
      <w:r w:rsidR="006B679B">
        <w:rPr>
          <w:rFonts w:ascii="Book Antiqua" w:hAnsi="Book Antiqua"/>
          <w:b/>
          <w:bCs/>
          <w:u w:val="single"/>
        </w:rPr>
        <w:t>:</w:t>
      </w:r>
    </w:p>
    <w:p w14:paraId="1301AAFF" w14:textId="7F7AE5E0" w:rsidR="00413821" w:rsidRDefault="00FA3454" w:rsidP="00B118F5">
      <w:pPr>
        <w:pStyle w:val="NoSpacing"/>
        <w:rPr>
          <w:rFonts w:ascii="Book Antiqua" w:hAnsi="Book Antiqua"/>
        </w:rPr>
      </w:pPr>
      <w:r>
        <w:rPr>
          <w:rFonts w:ascii="Book Antiqua" w:hAnsi="Book Antiqua"/>
        </w:rPr>
        <w:t xml:space="preserve">JL </w:t>
      </w:r>
      <w:r w:rsidR="002E2E06">
        <w:rPr>
          <w:rFonts w:ascii="Book Antiqua" w:hAnsi="Book Antiqua"/>
        </w:rPr>
        <w:t>shared news of</w:t>
      </w:r>
      <w:r>
        <w:rPr>
          <w:rFonts w:ascii="Book Antiqua" w:hAnsi="Book Antiqua"/>
        </w:rPr>
        <w:t xml:space="preserve"> the recent Meet &amp; Greet</w:t>
      </w:r>
      <w:r w:rsidR="00ED3CA9">
        <w:rPr>
          <w:rFonts w:ascii="Book Antiqua" w:hAnsi="Book Antiqua"/>
        </w:rPr>
        <w:t xml:space="preserve"> events from 2022 and was looking for interest in doing more </w:t>
      </w:r>
      <w:r w:rsidR="008F1D62">
        <w:rPr>
          <w:rFonts w:ascii="Book Antiqua" w:hAnsi="Book Antiqua"/>
        </w:rPr>
        <w:t xml:space="preserve">on a regular basis.  Sabine Gannon was present and </w:t>
      </w:r>
      <w:r w:rsidR="002E2E06">
        <w:rPr>
          <w:rFonts w:ascii="Book Antiqua" w:hAnsi="Book Antiqua"/>
        </w:rPr>
        <w:t xml:space="preserve">she </w:t>
      </w:r>
      <w:r w:rsidR="00324044">
        <w:rPr>
          <w:rFonts w:ascii="Book Antiqua" w:hAnsi="Book Antiqua"/>
        </w:rPr>
        <w:t>started discussion on</w:t>
      </w:r>
      <w:r w:rsidR="00400F97">
        <w:rPr>
          <w:rFonts w:ascii="Book Antiqua" w:hAnsi="Book Antiqua"/>
        </w:rPr>
        <w:t xml:space="preserve"> </w:t>
      </w:r>
      <w:r w:rsidR="008F1D62">
        <w:rPr>
          <w:rFonts w:ascii="Book Antiqua" w:hAnsi="Book Antiqua"/>
        </w:rPr>
        <w:t>the Meet &amp; Greet in St. Johnsbury, VT at Dog Mountain</w:t>
      </w:r>
      <w:r w:rsidR="005E2E93">
        <w:rPr>
          <w:rFonts w:ascii="Book Antiqua" w:hAnsi="Book Antiqua"/>
        </w:rPr>
        <w:t xml:space="preserve">, as well as discussion on St. Patrick’s Day parade coordination.  She and Duncan </w:t>
      </w:r>
      <w:r w:rsidR="00C415BA">
        <w:rPr>
          <w:rFonts w:ascii="Book Antiqua" w:hAnsi="Book Antiqua"/>
        </w:rPr>
        <w:t xml:space="preserve">will continue to coordinate the Boston parade. JL asked if anyone else was interested in coordinating a local parade with </w:t>
      </w:r>
      <w:r w:rsidR="00CB68B8">
        <w:rPr>
          <w:rFonts w:ascii="Book Antiqua" w:hAnsi="Book Antiqua"/>
        </w:rPr>
        <w:t>hounds and several people showed interest in this and other “Irish” or “Hound” events.</w:t>
      </w:r>
      <w:r w:rsidR="00570401">
        <w:rPr>
          <w:rFonts w:ascii="Book Antiqua" w:hAnsi="Book Antiqua"/>
        </w:rPr>
        <w:t xml:space="preserve"> </w:t>
      </w:r>
      <w:r w:rsidR="00B575BC">
        <w:rPr>
          <w:rFonts w:ascii="Book Antiqua" w:hAnsi="Book Antiqua"/>
        </w:rPr>
        <w:t xml:space="preserve"> </w:t>
      </w:r>
    </w:p>
    <w:p w14:paraId="3E2F99ED" w14:textId="77777777" w:rsidR="00B575BC" w:rsidRDefault="00B575BC" w:rsidP="00B118F5">
      <w:pPr>
        <w:pStyle w:val="NoSpacing"/>
        <w:rPr>
          <w:rFonts w:ascii="Book Antiqua" w:hAnsi="Book Antiqua"/>
        </w:rPr>
      </w:pPr>
    </w:p>
    <w:p w14:paraId="57C29A77" w14:textId="67879567" w:rsidR="00413821" w:rsidRDefault="00555D53" w:rsidP="00B118F5">
      <w:pPr>
        <w:pStyle w:val="NoSpacing"/>
        <w:rPr>
          <w:rFonts w:ascii="Book Antiqua" w:hAnsi="Book Antiqua"/>
        </w:rPr>
      </w:pPr>
      <w:r>
        <w:rPr>
          <w:rFonts w:ascii="Book Antiqua" w:hAnsi="Book Antiqua"/>
        </w:rPr>
        <w:t xml:space="preserve">For other event planning, </w:t>
      </w:r>
      <w:r w:rsidR="00B575BC">
        <w:rPr>
          <w:rFonts w:ascii="Book Antiqua" w:hAnsi="Book Antiqua"/>
        </w:rPr>
        <w:t>Bill Wimsatt brought up</w:t>
      </w:r>
      <w:r w:rsidR="00E25590">
        <w:rPr>
          <w:rFonts w:ascii="Book Antiqua" w:hAnsi="Book Antiqua"/>
        </w:rPr>
        <w:t xml:space="preserve"> his</w:t>
      </w:r>
      <w:r w:rsidR="00B575BC">
        <w:rPr>
          <w:rFonts w:ascii="Book Antiqua" w:hAnsi="Book Antiqua"/>
        </w:rPr>
        <w:t xml:space="preserve"> interest in getting hounds together for Renaissance Fairs in New England and set up </w:t>
      </w:r>
      <w:r w:rsidR="00D212CA">
        <w:rPr>
          <w:rFonts w:ascii="Book Antiqua" w:hAnsi="Book Antiqua"/>
        </w:rPr>
        <w:t xml:space="preserve">fun coursing </w:t>
      </w:r>
      <w:r w:rsidR="00CC57E2">
        <w:rPr>
          <w:rFonts w:ascii="Book Antiqua" w:hAnsi="Book Antiqua"/>
        </w:rPr>
        <w:t>trials</w:t>
      </w:r>
      <w:r w:rsidR="00D212CA">
        <w:rPr>
          <w:rFonts w:ascii="Book Antiqua" w:hAnsi="Book Antiqua"/>
        </w:rPr>
        <w:t xml:space="preserve"> to share in the medieval </w:t>
      </w:r>
      <w:r w:rsidR="00ED40B0">
        <w:rPr>
          <w:rFonts w:ascii="Book Antiqua" w:hAnsi="Book Antiqua"/>
        </w:rPr>
        <w:t>themed event</w:t>
      </w:r>
      <w:r w:rsidR="00CC57E2">
        <w:rPr>
          <w:rFonts w:ascii="Book Antiqua" w:hAnsi="Book Antiqua"/>
        </w:rPr>
        <w:t xml:space="preserve"> and educate people to the beauty of hounds in motion.</w:t>
      </w:r>
      <w:r>
        <w:rPr>
          <w:rFonts w:ascii="Book Antiqua" w:hAnsi="Book Antiqua"/>
        </w:rPr>
        <w:t xml:space="preserve">  All of these events can </w:t>
      </w:r>
      <w:r w:rsidR="00B457FC">
        <w:rPr>
          <w:rFonts w:ascii="Book Antiqua" w:hAnsi="Book Antiqua"/>
        </w:rPr>
        <w:t>evolve to be educational and fun at the same time.</w:t>
      </w:r>
      <w:r w:rsidR="00E87404">
        <w:rPr>
          <w:rFonts w:ascii="Book Antiqua" w:hAnsi="Book Antiqua"/>
        </w:rPr>
        <w:t xml:space="preserve">  </w:t>
      </w:r>
      <w:r w:rsidR="004C7658">
        <w:rPr>
          <w:rFonts w:ascii="Book Antiqua" w:hAnsi="Book Antiqua"/>
        </w:rPr>
        <w:t>Discussion continued around Club events</w:t>
      </w:r>
      <w:r w:rsidR="009A2B5C">
        <w:rPr>
          <w:rFonts w:ascii="Book Antiqua" w:hAnsi="Book Antiqua"/>
        </w:rPr>
        <w:t>.</w:t>
      </w:r>
    </w:p>
    <w:p w14:paraId="00243941" w14:textId="77777777" w:rsidR="00413821" w:rsidRDefault="00413821" w:rsidP="00B118F5">
      <w:pPr>
        <w:pStyle w:val="NoSpacing"/>
        <w:rPr>
          <w:rFonts w:ascii="Book Antiqua" w:hAnsi="Book Antiqua"/>
        </w:rPr>
      </w:pPr>
    </w:p>
    <w:p w14:paraId="2AFE9911" w14:textId="4953BDDE" w:rsidR="006B679B" w:rsidRDefault="006B679B" w:rsidP="00B118F5">
      <w:pPr>
        <w:pStyle w:val="NoSpacing"/>
        <w:rPr>
          <w:rFonts w:ascii="Book Antiqua" w:hAnsi="Book Antiqua"/>
        </w:rPr>
      </w:pPr>
      <w:r>
        <w:rPr>
          <w:rFonts w:ascii="Book Antiqua" w:hAnsi="Book Antiqua"/>
        </w:rPr>
        <w:t xml:space="preserve">A motion was made by </w:t>
      </w:r>
      <w:r w:rsidR="009A2B5C">
        <w:rPr>
          <w:rFonts w:ascii="Book Antiqua" w:hAnsi="Book Antiqua"/>
        </w:rPr>
        <w:t>KE</w:t>
      </w:r>
      <w:r>
        <w:rPr>
          <w:rFonts w:ascii="Book Antiqua" w:hAnsi="Book Antiqua"/>
        </w:rPr>
        <w:t xml:space="preserve"> to </w:t>
      </w:r>
      <w:r w:rsidR="00823D72">
        <w:rPr>
          <w:rFonts w:ascii="Book Antiqua" w:hAnsi="Book Antiqua"/>
        </w:rPr>
        <w:t>adjourn</w:t>
      </w:r>
      <w:r>
        <w:rPr>
          <w:rFonts w:ascii="Book Antiqua" w:hAnsi="Book Antiqua"/>
        </w:rPr>
        <w:t xml:space="preserve"> the meeting.  </w:t>
      </w:r>
      <w:r w:rsidR="009A2B5C">
        <w:rPr>
          <w:rFonts w:ascii="Book Antiqua" w:hAnsi="Book Antiqua"/>
        </w:rPr>
        <w:t>JM</w:t>
      </w:r>
      <w:r>
        <w:rPr>
          <w:rFonts w:ascii="Book Antiqua" w:hAnsi="Book Antiqua"/>
        </w:rPr>
        <w:t xml:space="preserve"> seconded the motion and the meeting ended at </w:t>
      </w:r>
      <w:r w:rsidR="000150B2">
        <w:rPr>
          <w:rFonts w:ascii="Book Antiqua" w:hAnsi="Book Antiqua"/>
        </w:rPr>
        <w:t>1:40pm</w:t>
      </w:r>
      <w:r>
        <w:rPr>
          <w:rFonts w:ascii="Book Antiqua" w:hAnsi="Book Antiqua"/>
        </w:rPr>
        <w:t>.</w:t>
      </w:r>
    </w:p>
    <w:p w14:paraId="312199F3" w14:textId="77777777" w:rsidR="006B679B" w:rsidRDefault="006B679B" w:rsidP="00B118F5">
      <w:pPr>
        <w:pStyle w:val="NoSpacing"/>
        <w:rPr>
          <w:rFonts w:ascii="Book Antiqua" w:hAnsi="Book Antiqua"/>
        </w:rPr>
      </w:pPr>
    </w:p>
    <w:p w14:paraId="519685E7" w14:textId="16B08089" w:rsidR="006B679B" w:rsidRDefault="006B679B" w:rsidP="00B118F5">
      <w:pPr>
        <w:pStyle w:val="NoSpacing"/>
        <w:rPr>
          <w:rFonts w:ascii="Book Antiqua" w:hAnsi="Book Antiqua"/>
        </w:rPr>
      </w:pPr>
      <w:r>
        <w:rPr>
          <w:rFonts w:ascii="Book Antiqua" w:hAnsi="Book Antiqua"/>
        </w:rPr>
        <w:t>Submitted and approved:</w:t>
      </w:r>
      <w:r>
        <w:rPr>
          <w:rFonts w:ascii="Book Antiqua" w:hAnsi="Book Antiqua"/>
        </w:rPr>
        <w:tab/>
      </w:r>
      <w:r>
        <w:rPr>
          <w:rFonts w:ascii="Book Antiqua" w:hAnsi="Book Antiqua"/>
        </w:rPr>
        <w:tab/>
      </w:r>
      <w:r>
        <w:rPr>
          <w:rFonts w:ascii="Book Antiqua" w:hAnsi="Book Antiqua"/>
        </w:rPr>
        <w:tab/>
      </w:r>
      <w:r w:rsidR="00B267BA">
        <w:rPr>
          <w:rFonts w:ascii="Book Antiqua" w:hAnsi="Book Antiqua"/>
        </w:rPr>
        <w:t>Approved on December 17, 2023</w:t>
      </w:r>
      <w:r>
        <w:rPr>
          <w:rFonts w:ascii="Book Antiqua" w:hAnsi="Book Antiqua"/>
        </w:rPr>
        <w:t>.</w:t>
      </w:r>
    </w:p>
    <w:p w14:paraId="5DF4FB3C" w14:textId="58C3FCF4" w:rsidR="006B679B" w:rsidRDefault="006B679B" w:rsidP="00B118F5">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0D0C1F2D" w14:textId="0732494F" w:rsidR="006B679B" w:rsidRPr="00B267BA" w:rsidRDefault="006B679B" w:rsidP="00B118F5">
      <w:pPr>
        <w:pStyle w:val="NoSpacing"/>
        <w:rPr>
          <w:rFonts w:ascii="Edwardian Script ITC" w:hAnsi="Edwardian Script ITC"/>
          <w:sz w:val="36"/>
          <w:szCs w:val="36"/>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B267BA">
        <w:rPr>
          <w:rFonts w:ascii="Edwardian Script ITC" w:hAnsi="Edwardian Script ITC"/>
          <w:sz w:val="36"/>
          <w:szCs w:val="36"/>
        </w:rPr>
        <w:t>Joni Light</w:t>
      </w:r>
    </w:p>
    <w:p w14:paraId="4539C14D" w14:textId="77787FC3" w:rsidR="00B578BB" w:rsidRPr="00B118F5" w:rsidRDefault="006B679B" w:rsidP="00B118F5">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Secretary</w:t>
      </w:r>
    </w:p>
    <w:sectPr w:rsidR="00B578BB" w:rsidRPr="00B1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A88"/>
    <w:multiLevelType w:val="hybridMultilevel"/>
    <w:tmpl w:val="A838F652"/>
    <w:lvl w:ilvl="0" w:tplc="08061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6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F5"/>
    <w:rsid w:val="00013F15"/>
    <w:rsid w:val="000150B2"/>
    <w:rsid w:val="0002025E"/>
    <w:rsid w:val="00031368"/>
    <w:rsid w:val="000344AD"/>
    <w:rsid w:val="00072329"/>
    <w:rsid w:val="00083C9D"/>
    <w:rsid w:val="00091C5A"/>
    <w:rsid w:val="00096EEA"/>
    <w:rsid w:val="000C49E6"/>
    <w:rsid w:val="000D19C9"/>
    <w:rsid w:val="000D6BCA"/>
    <w:rsid w:val="000E263C"/>
    <w:rsid w:val="00112890"/>
    <w:rsid w:val="00116414"/>
    <w:rsid w:val="001164C9"/>
    <w:rsid w:val="00141E4C"/>
    <w:rsid w:val="00146592"/>
    <w:rsid w:val="001470A9"/>
    <w:rsid w:val="001812B9"/>
    <w:rsid w:val="001F524E"/>
    <w:rsid w:val="00207D57"/>
    <w:rsid w:val="00222C72"/>
    <w:rsid w:val="002400E6"/>
    <w:rsid w:val="00256C02"/>
    <w:rsid w:val="002833E5"/>
    <w:rsid w:val="002D7947"/>
    <w:rsid w:val="002E2E06"/>
    <w:rsid w:val="002F6F7E"/>
    <w:rsid w:val="00324044"/>
    <w:rsid w:val="003277DA"/>
    <w:rsid w:val="003548C4"/>
    <w:rsid w:val="003561E3"/>
    <w:rsid w:val="003C2BAC"/>
    <w:rsid w:val="003D0169"/>
    <w:rsid w:val="003D416D"/>
    <w:rsid w:val="003E6ABC"/>
    <w:rsid w:val="00400F97"/>
    <w:rsid w:val="00413821"/>
    <w:rsid w:val="00434F3E"/>
    <w:rsid w:val="004368DE"/>
    <w:rsid w:val="00471667"/>
    <w:rsid w:val="0048427D"/>
    <w:rsid w:val="004C7658"/>
    <w:rsid w:val="004F0A00"/>
    <w:rsid w:val="00555D53"/>
    <w:rsid w:val="005617EA"/>
    <w:rsid w:val="00570401"/>
    <w:rsid w:val="00595D55"/>
    <w:rsid w:val="005B3496"/>
    <w:rsid w:val="005D62BB"/>
    <w:rsid w:val="005E2E93"/>
    <w:rsid w:val="00616FB4"/>
    <w:rsid w:val="00645F3B"/>
    <w:rsid w:val="006630F1"/>
    <w:rsid w:val="00664070"/>
    <w:rsid w:val="006B679B"/>
    <w:rsid w:val="00710B6A"/>
    <w:rsid w:val="007846DE"/>
    <w:rsid w:val="00792E1D"/>
    <w:rsid w:val="007F6533"/>
    <w:rsid w:val="00806C15"/>
    <w:rsid w:val="00823D72"/>
    <w:rsid w:val="00834FE6"/>
    <w:rsid w:val="0085612B"/>
    <w:rsid w:val="008D0603"/>
    <w:rsid w:val="008E4782"/>
    <w:rsid w:val="008F16A9"/>
    <w:rsid w:val="008F1D62"/>
    <w:rsid w:val="00911153"/>
    <w:rsid w:val="00915C09"/>
    <w:rsid w:val="00931858"/>
    <w:rsid w:val="00970359"/>
    <w:rsid w:val="009A2B5C"/>
    <w:rsid w:val="009D188E"/>
    <w:rsid w:val="009E0288"/>
    <w:rsid w:val="00A0552C"/>
    <w:rsid w:val="00A11853"/>
    <w:rsid w:val="00A20B55"/>
    <w:rsid w:val="00A223A3"/>
    <w:rsid w:val="00A306C1"/>
    <w:rsid w:val="00A32EA7"/>
    <w:rsid w:val="00A57D7B"/>
    <w:rsid w:val="00A83DFD"/>
    <w:rsid w:val="00A95F3C"/>
    <w:rsid w:val="00AC328A"/>
    <w:rsid w:val="00AC3E5F"/>
    <w:rsid w:val="00AD72F5"/>
    <w:rsid w:val="00B118F5"/>
    <w:rsid w:val="00B267BA"/>
    <w:rsid w:val="00B457FC"/>
    <w:rsid w:val="00B575BC"/>
    <w:rsid w:val="00B578BB"/>
    <w:rsid w:val="00B90CEC"/>
    <w:rsid w:val="00BA7050"/>
    <w:rsid w:val="00BC5E70"/>
    <w:rsid w:val="00BF4EB6"/>
    <w:rsid w:val="00C415BA"/>
    <w:rsid w:val="00C64FC8"/>
    <w:rsid w:val="00C67CAD"/>
    <w:rsid w:val="00C87B9A"/>
    <w:rsid w:val="00C90709"/>
    <w:rsid w:val="00CB5E8A"/>
    <w:rsid w:val="00CB68B8"/>
    <w:rsid w:val="00CC57E2"/>
    <w:rsid w:val="00D01426"/>
    <w:rsid w:val="00D15BD7"/>
    <w:rsid w:val="00D212CA"/>
    <w:rsid w:val="00D6733C"/>
    <w:rsid w:val="00D67A3E"/>
    <w:rsid w:val="00E25590"/>
    <w:rsid w:val="00E53349"/>
    <w:rsid w:val="00E61473"/>
    <w:rsid w:val="00E70181"/>
    <w:rsid w:val="00E87404"/>
    <w:rsid w:val="00EA2510"/>
    <w:rsid w:val="00EA2F2E"/>
    <w:rsid w:val="00EB21F2"/>
    <w:rsid w:val="00ED3CA9"/>
    <w:rsid w:val="00ED40B0"/>
    <w:rsid w:val="00ED5B09"/>
    <w:rsid w:val="00ED672D"/>
    <w:rsid w:val="00ED7615"/>
    <w:rsid w:val="00EE2F59"/>
    <w:rsid w:val="00EE5659"/>
    <w:rsid w:val="00F0552C"/>
    <w:rsid w:val="00F12F50"/>
    <w:rsid w:val="00F30F7A"/>
    <w:rsid w:val="00F75358"/>
    <w:rsid w:val="00FA3454"/>
    <w:rsid w:val="00FA4A8E"/>
    <w:rsid w:val="00FB1A29"/>
    <w:rsid w:val="00FB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5A81"/>
  <w15:chartTrackingRefBased/>
  <w15:docId w15:val="{E15037D5-3632-4A13-8240-D2223A85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D5C4-FAF7-4C60-928C-C792B032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Joni</dc:creator>
  <cp:keywords/>
  <dc:description/>
  <cp:lastModifiedBy>Joni Light</cp:lastModifiedBy>
  <cp:revision>25</cp:revision>
  <cp:lastPrinted>2023-09-11T20:55:00Z</cp:lastPrinted>
  <dcterms:created xsi:type="dcterms:W3CDTF">2023-08-30T02:02:00Z</dcterms:created>
  <dcterms:modified xsi:type="dcterms:W3CDTF">2023-12-17T19:42:00Z</dcterms:modified>
</cp:coreProperties>
</file>